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5FD" w:rsidRDefault="009065FD" w:rsidP="009065FD">
      <w:pPr>
        <w:spacing w:after="0" w:line="0" w:lineRule="atLeast"/>
        <w:jc w:val="center"/>
        <w:rPr>
          <w:rFonts w:ascii="Times New Roman" w:hAnsi="Times New Roman" w:cs="Times New Roman"/>
          <w:sz w:val="28"/>
          <w:szCs w:val="28"/>
        </w:rPr>
      </w:pPr>
      <w:r w:rsidRPr="009065FD">
        <w:rPr>
          <w:rFonts w:ascii="Times New Roman" w:hAnsi="Times New Roman" w:cs="Times New Roman"/>
          <w:sz w:val="28"/>
          <w:szCs w:val="28"/>
        </w:rPr>
        <w:t>Пояснительная записка</w:t>
      </w:r>
    </w:p>
    <w:p w:rsidR="009065FD" w:rsidRDefault="009065FD" w:rsidP="003C21B7">
      <w:pPr>
        <w:spacing w:after="0" w:line="0" w:lineRule="atLeast"/>
        <w:jc w:val="center"/>
        <w:rPr>
          <w:rFonts w:ascii="Times New Roman" w:hAnsi="Times New Roman" w:cs="Times New Roman"/>
          <w:sz w:val="28"/>
          <w:szCs w:val="28"/>
        </w:rPr>
      </w:pPr>
      <w:proofErr w:type="gramStart"/>
      <w:r>
        <w:rPr>
          <w:rFonts w:ascii="Times New Roman" w:hAnsi="Times New Roman" w:cs="Times New Roman"/>
          <w:sz w:val="28"/>
          <w:szCs w:val="28"/>
        </w:rPr>
        <w:t xml:space="preserve">к проекту постановления Администрации муниципального района Сергиевский Самарской области </w:t>
      </w:r>
      <w:r w:rsidR="00A71A8C" w:rsidRPr="00A71A8C">
        <w:rPr>
          <w:rFonts w:ascii="Times New Roman" w:hAnsi="Times New Roman" w:cs="Times New Roman"/>
          <w:sz w:val="28"/>
          <w:szCs w:val="28"/>
        </w:rPr>
        <w:t>«О порядке формирования, ведения, обязательного опубликования перечня имущества муниципального района Сергиевский Самарской области, используемого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а также порядке и условиях предоставления во владение и (или) в пользование</w:t>
      </w:r>
      <w:proofErr w:type="gramEnd"/>
      <w:r w:rsidR="00A71A8C" w:rsidRPr="00A71A8C">
        <w:rPr>
          <w:rFonts w:ascii="Times New Roman" w:hAnsi="Times New Roman" w:cs="Times New Roman"/>
          <w:sz w:val="28"/>
          <w:szCs w:val="28"/>
        </w:rPr>
        <w:t xml:space="preserve"> на долгосрочной основе (в том числе по льготным ставкам арендной платы) включенного в указанный перечень имущества муниципального района Сергиевский Самарской области социально ориентированным некоммерческим организациям»</w:t>
      </w:r>
    </w:p>
    <w:p w:rsidR="009065FD" w:rsidRDefault="009065FD" w:rsidP="009065FD">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p>
    <w:p w:rsidR="00A71A8C" w:rsidRDefault="009065FD" w:rsidP="003C21B7">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proofErr w:type="gramStart"/>
      <w:r w:rsidR="00A71A8C" w:rsidRPr="00A71A8C">
        <w:rPr>
          <w:rFonts w:ascii="Times New Roman" w:hAnsi="Times New Roman" w:cs="Times New Roman"/>
          <w:sz w:val="28"/>
          <w:szCs w:val="28"/>
        </w:rPr>
        <w:t>На территории района отсутствует муниципальный правовой акт, регулирующий порядок  формирования, ведения,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для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а также</w:t>
      </w:r>
      <w:proofErr w:type="gramEnd"/>
      <w:r w:rsidR="00A71A8C" w:rsidRPr="00A71A8C">
        <w:rPr>
          <w:rFonts w:ascii="Times New Roman" w:hAnsi="Times New Roman" w:cs="Times New Roman"/>
          <w:sz w:val="28"/>
          <w:szCs w:val="28"/>
        </w:rPr>
        <w:t xml:space="preserve"> порядок</w:t>
      </w:r>
      <w:r w:rsidR="00A71A8C">
        <w:rPr>
          <w:rFonts w:ascii="Times New Roman" w:hAnsi="Times New Roman" w:cs="Times New Roman"/>
          <w:sz w:val="28"/>
          <w:szCs w:val="28"/>
        </w:rPr>
        <w:t>, регулирующий</w:t>
      </w:r>
      <w:r w:rsidR="00A71A8C" w:rsidRPr="00A71A8C">
        <w:rPr>
          <w:rFonts w:ascii="Times New Roman" w:hAnsi="Times New Roman" w:cs="Times New Roman"/>
          <w:sz w:val="28"/>
          <w:szCs w:val="28"/>
        </w:rPr>
        <w:t xml:space="preserve"> условия предоставления во владение и (или) в пользование на долгосрочной основе (в том числе по льготным ставкам арендной платы) включенного в указанный перечень имущества муниципального района Сергиевский Самарской области социально ориентированным некоммерческим организациям.</w:t>
      </w:r>
    </w:p>
    <w:p w:rsidR="004A137A" w:rsidRDefault="00550CE0" w:rsidP="00A71A8C">
      <w:pPr>
        <w:spacing w:after="0" w:line="0" w:lineRule="atLeast"/>
        <w:ind w:firstLine="708"/>
        <w:jc w:val="both"/>
        <w:rPr>
          <w:rFonts w:ascii="Times New Roman" w:hAnsi="Times New Roman" w:cs="Times New Roman"/>
          <w:sz w:val="28"/>
          <w:szCs w:val="28"/>
        </w:rPr>
      </w:pPr>
      <w:r w:rsidRPr="00550CE0">
        <w:rPr>
          <w:rFonts w:ascii="Times New Roman" w:hAnsi="Times New Roman" w:cs="Times New Roman"/>
          <w:sz w:val="28"/>
          <w:szCs w:val="28"/>
        </w:rPr>
        <w:t>Проект муниципального правового акта разработан в соответствии со ст. 31.1 Федерального закона  «О некоммерческих организациях» в целях поддержки социально ориентированных некоммерческих организаций в части оказания имущественной поддержки.</w:t>
      </w:r>
    </w:p>
    <w:p w:rsidR="00550CE0" w:rsidRDefault="00550CE0" w:rsidP="00A71A8C">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Проект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правового регулирует:</w:t>
      </w:r>
    </w:p>
    <w:p w:rsidR="007E56C1" w:rsidRDefault="007E56C1" w:rsidP="00A71A8C">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w:t>
      </w:r>
      <w:r w:rsidR="0087466A">
        <w:rPr>
          <w:rFonts w:ascii="Times New Roman" w:hAnsi="Times New Roman" w:cs="Times New Roman"/>
          <w:sz w:val="28"/>
          <w:szCs w:val="28"/>
        </w:rPr>
        <w:t xml:space="preserve"> </w:t>
      </w:r>
      <w:r>
        <w:rPr>
          <w:rFonts w:ascii="Times New Roman" w:hAnsi="Times New Roman" w:cs="Times New Roman"/>
          <w:sz w:val="28"/>
          <w:szCs w:val="28"/>
        </w:rPr>
        <w:t xml:space="preserve">порядок </w:t>
      </w:r>
      <w:proofErr w:type="gramStart"/>
      <w:r>
        <w:rPr>
          <w:rFonts w:ascii="Times New Roman" w:hAnsi="Times New Roman" w:cs="Times New Roman"/>
          <w:sz w:val="28"/>
          <w:szCs w:val="28"/>
        </w:rPr>
        <w:t>формирования  п</w:t>
      </w:r>
      <w:r w:rsidRPr="00550CE0">
        <w:rPr>
          <w:rFonts w:ascii="Times New Roman" w:hAnsi="Times New Roman" w:cs="Times New Roman"/>
          <w:sz w:val="28"/>
          <w:szCs w:val="28"/>
        </w:rPr>
        <w:t>ере</w:t>
      </w:r>
      <w:r>
        <w:rPr>
          <w:rFonts w:ascii="Times New Roman" w:hAnsi="Times New Roman" w:cs="Times New Roman"/>
          <w:sz w:val="28"/>
          <w:szCs w:val="28"/>
        </w:rPr>
        <w:t>чня</w:t>
      </w:r>
      <w:r w:rsidR="00550CE0" w:rsidRPr="00550CE0">
        <w:rPr>
          <w:rFonts w:ascii="Times New Roman" w:hAnsi="Times New Roman" w:cs="Times New Roman"/>
          <w:sz w:val="28"/>
          <w:szCs w:val="28"/>
        </w:rPr>
        <w:t xml:space="preserve"> имущества муниципального района</w:t>
      </w:r>
      <w:proofErr w:type="gramEnd"/>
      <w:r w:rsidR="00550CE0" w:rsidRPr="00550CE0">
        <w:rPr>
          <w:rFonts w:ascii="Times New Roman" w:hAnsi="Times New Roman" w:cs="Times New Roman"/>
          <w:sz w:val="28"/>
          <w:szCs w:val="28"/>
        </w:rPr>
        <w:t xml:space="preserve"> Сергиевский Самарской области, предназначенного для использования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(далее - Перечень)</w:t>
      </w:r>
      <w:r>
        <w:rPr>
          <w:rFonts w:ascii="Times New Roman" w:hAnsi="Times New Roman" w:cs="Times New Roman"/>
          <w:sz w:val="28"/>
          <w:szCs w:val="28"/>
        </w:rPr>
        <w:t>;</w:t>
      </w:r>
    </w:p>
    <w:p w:rsidR="0098591C" w:rsidRDefault="0098591C" w:rsidP="00A71A8C">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 сведения, содержащиеся в Перечне;</w:t>
      </w:r>
    </w:p>
    <w:p w:rsidR="0098591C" w:rsidRDefault="0087466A" w:rsidP="00A71A8C">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 основания для исключения имущества из Перечня;</w:t>
      </w:r>
    </w:p>
    <w:p w:rsidR="00444339" w:rsidRDefault="0087466A" w:rsidP="00A71A8C">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44339">
        <w:rPr>
          <w:rFonts w:ascii="Times New Roman" w:hAnsi="Times New Roman" w:cs="Times New Roman"/>
          <w:sz w:val="28"/>
          <w:szCs w:val="28"/>
        </w:rPr>
        <w:t>наименование</w:t>
      </w:r>
      <w:r>
        <w:rPr>
          <w:rFonts w:ascii="Times New Roman" w:hAnsi="Times New Roman" w:cs="Times New Roman"/>
          <w:sz w:val="28"/>
          <w:szCs w:val="28"/>
        </w:rPr>
        <w:t xml:space="preserve"> структурное подразде</w:t>
      </w:r>
      <w:r w:rsidR="00444339">
        <w:rPr>
          <w:rFonts w:ascii="Times New Roman" w:hAnsi="Times New Roman" w:cs="Times New Roman"/>
          <w:sz w:val="28"/>
          <w:szCs w:val="28"/>
        </w:rPr>
        <w:t>ле</w:t>
      </w:r>
      <w:r>
        <w:rPr>
          <w:rFonts w:ascii="Times New Roman" w:hAnsi="Times New Roman" w:cs="Times New Roman"/>
          <w:sz w:val="28"/>
          <w:szCs w:val="28"/>
        </w:rPr>
        <w:t xml:space="preserve">ния администрации, </w:t>
      </w:r>
      <w:r w:rsidR="00444339">
        <w:rPr>
          <w:rFonts w:ascii="Times New Roman" w:hAnsi="Times New Roman" w:cs="Times New Roman"/>
          <w:sz w:val="28"/>
          <w:szCs w:val="28"/>
        </w:rPr>
        <w:t>ответственного за в</w:t>
      </w:r>
      <w:r w:rsidRPr="0087466A">
        <w:rPr>
          <w:rFonts w:ascii="Times New Roman" w:hAnsi="Times New Roman" w:cs="Times New Roman"/>
          <w:sz w:val="28"/>
          <w:szCs w:val="28"/>
        </w:rPr>
        <w:t>едение Перечня</w:t>
      </w:r>
      <w:r w:rsidR="00444339">
        <w:rPr>
          <w:rFonts w:ascii="Times New Roman" w:hAnsi="Times New Roman" w:cs="Times New Roman"/>
          <w:sz w:val="28"/>
          <w:szCs w:val="28"/>
        </w:rPr>
        <w:t>;</w:t>
      </w:r>
    </w:p>
    <w:p w:rsidR="00444339" w:rsidRDefault="00444339" w:rsidP="00A71A8C">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 перечень документов, необходимых  </w:t>
      </w:r>
      <w:r w:rsidRPr="00444339">
        <w:rPr>
          <w:rFonts w:ascii="Times New Roman" w:hAnsi="Times New Roman" w:cs="Times New Roman"/>
          <w:sz w:val="28"/>
          <w:szCs w:val="28"/>
        </w:rPr>
        <w:t>для заключения договора аренды или договора безвозмездного временного пользования муниципальным имуществом, включенным в Перечень</w:t>
      </w:r>
      <w:r>
        <w:rPr>
          <w:rFonts w:ascii="Times New Roman" w:hAnsi="Times New Roman" w:cs="Times New Roman"/>
          <w:sz w:val="28"/>
          <w:szCs w:val="28"/>
        </w:rPr>
        <w:t>;</w:t>
      </w:r>
    </w:p>
    <w:p w:rsidR="00444339" w:rsidRDefault="00444339" w:rsidP="00A71A8C">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 срок действия д</w:t>
      </w:r>
      <w:r w:rsidRPr="00444339">
        <w:rPr>
          <w:rFonts w:ascii="Times New Roman" w:hAnsi="Times New Roman" w:cs="Times New Roman"/>
          <w:sz w:val="28"/>
          <w:szCs w:val="28"/>
        </w:rPr>
        <w:t>оговор</w:t>
      </w:r>
      <w:r>
        <w:rPr>
          <w:rFonts w:ascii="Times New Roman" w:hAnsi="Times New Roman" w:cs="Times New Roman"/>
          <w:sz w:val="28"/>
          <w:szCs w:val="28"/>
        </w:rPr>
        <w:t>а</w:t>
      </w:r>
      <w:r w:rsidRPr="00444339">
        <w:rPr>
          <w:rFonts w:ascii="Times New Roman" w:hAnsi="Times New Roman" w:cs="Times New Roman"/>
          <w:sz w:val="28"/>
          <w:szCs w:val="28"/>
        </w:rPr>
        <w:t xml:space="preserve"> о предоставлении во владение и (или) в пользование муниципального имущества, включенного в Перечень</w:t>
      </w:r>
      <w:bookmarkStart w:id="0" w:name="_GoBack"/>
      <w:bookmarkEnd w:id="0"/>
      <w:r>
        <w:rPr>
          <w:rFonts w:ascii="Times New Roman" w:hAnsi="Times New Roman" w:cs="Times New Roman"/>
          <w:sz w:val="28"/>
          <w:szCs w:val="28"/>
        </w:rPr>
        <w:t>;</w:t>
      </w:r>
    </w:p>
    <w:p w:rsidR="00444339" w:rsidRDefault="00444339" w:rsidP="00A71A8C">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 перечень о</w:t>
      </w:r>
      <w:r w:rsidRPr="00444339">
        <w:rPr>
          <w:rFonts w:ascii="Times New Roman" w:hAnsi="Times New Roman" w:cs="Times New Roman"/>
          <w:sz w:val="28"/>
          <w:szCs w:val="28"/>
        </w:rPr>
        <w:t>сновани</w:t>
      </w:r>
      <w:r>
        <w:rPr>
          <w:rFonts w:ascii="Times New Roman" w:hAnsi="Times New Roman" w:cs="Times New Roman"/>
          <w:sz w:val="28"/>
          <w:szCs w:val="28"/>
        </w:rPr>
        <w:t>й</w:t>
      </w:r>
      <w:r w:rsidRPr="00444339">
        <w:rPr>
          <w:rFonts w:ascii="Times New Roman" w:hAnsi="Times New Roman" w:cs="Times New Roman"/>
          <w:sz w:val="28"/>
          <w:szCs w:val="28"/>
        </w:rPr>
        <w:t xml:space="preserve"> для отказа в предоста</w:t>
      </w:r>
      <w:r>
        <w:rPr>
          <w:rFonts w:ascii="Times New Roman" w:hAnsi="Times New Roman" w:cs="Times New Roman"/>
          <w:sz w:val="28"/>
          <w:szCs w:val="28"/>
        </w:rPr>
        <w:t>влении муниципального имущества;</w:t>
      </w:r>
    </w:p>
    <w:p w:rsidR="00444339" w:rsidRDefault="00444339" w:rsidP="00A71A8C">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-перечень оснований для расторжения д</w:t>
      </w:r>
      <w:r w:rsidRPr="00444339">
        <w:rPr>
          <w:rFonts w:ascii="Times New Roman" w:hAnsi="Times New Roman" w:cs="Times New Roman"/>
          <w:sz w:val="28"/>
          <w:szCs w:val="28"/>
        </w:rPr>
        <w:t>оговор</w:t>
      </w:r>
      <w:r>
        <w:rPr>
          <w:rFonts w:ascii="Times New Roman" w:hAnsi="Times New Roman" w:cs="Times New Roman"/>
          <w:sz w:val="28"/>
          <w:szCs w:val="28"/>
        </w:rPr>
        <w:t>а</w:t>
      </w:r>
      <w:r w:rsidRPr="00444339">
        <w:rPr>
          <w:rFonts w:ascii="Times New Roman" w:hAnsi="Times New Roman" w:cs="Times New Roman"/>
          <w:sz w:val="28"/>
          <w:szCs w:val="28"/>
        </w:rPr>
        <w:t xml:space="preserve"> аренды, безвозмездного временного пользования муниципальным имуществом</w:t>
      </w:r>
      <w:r>
        <w:rPr>
          <w:rFonts w:ascii="Times New Roman" w:hAnsi="Times New Roman" w:cs="Times New Roman"/>
          <w:sz w:val="28"/>
          <w:szCs w:val="28"/>
        </w:rPr>
        <w:t>.</w:t>
      </w:r>
    </w:p>
    <w:sectPr w:rsidR="004443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690"/>
    <w:rsid w:val="00282B7E"/>
    <w:rsid w:val="003C21B7"/>
    <w:rsid w:val="00444339"/>
    <w:rsid w:val="004A137A"/>
    <w:rsid w:val="00550CE0"/>
    <w:rsid w:val="007307F6"/>
    <w:rsid w:val="00773690"/>
    <w:rsid w:val="007E56C1"/>
    <w:rsid w:val="0087466A"/>
    <w:rsid w:val="009065FD"/>
    <w:rsid w:val="00965D41"/>
    <w:rsid w:val="0098591C"/>
    <w:rsid w:val="00A4240B"/>
    <w:rsid w:val="00A71A8C"/>
    <w:rsid w:val="00A83805"/>
    <w:rsid w:val="00CF645A"/>
    <w:rsid w:val="00FA1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40B"/>
    <w:pPr>
      <w:spacing w:line="240" w:lineRule="auto"/>
      <w:ind w:left="720" w:firstLine="709"/>
      <w:contextualSpacing/>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40B"/>
    <w:pPr>
      <w:spacing w:line="240" w:lineRule="auto"/>
      <w:ind w:left="720" w:firstLine="709"/>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6C6B6-2C60-43A3-8C0D-0348A5B26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415</Words>
  <Characters>2372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2016-08-19T07:35:00Z</dcterms:created>
  <dcterms:modified xsi:type="dcterms:W3CDTF">2020-04-10T09:22:00Z</dcterms:modified>
</cp:coreProperties>
</file>